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FABE" w14:textId="77777777" w:rsidR="00767E3B" w:rsidRPr="00C14C3F" w:rsidRDefault="00767E3B" w:rsidP="00767E3B">
      <w:pPr>
        <w:jc w:val="center"/>
        <w:rPr>
          <w:rFonts w:ascii="Arial" w:hAnsi="Arial" w:cs="Arial"/>
          <w:b/>
          <w:sz w:val="28"/>
          <w:szCs w:val="28"/>
        </w:rPr>
      </w:pPr>
      <w:r w:rsidRPr="00C14C3F">
        <w:rPr>
          <w:rFonts w:ascii="Arial" w:hAnsi="Arial" w:cs="Arial"/>
          <w:b/>
          <w:sz w:val="28"/>
          <w:szCs w:val="28"/>
        </w:rPr>
        <w:t>Mt. Wheeler Power, Inc.</w:t>
      </w:r>
    </w:p>
    <w:p w14:paraId="50054B3A" w14:textId="73EAB5CC" w:rsidR="00767E3B" w:rsidRDefault="00EC746B" w:rsidP="00767E3B">
      <w:pPr>
        <w:jc w:val="center"/>
        <w:rPr>
          <w:rFonts w:ascii="Arial" w:hAnsi="Arial" w:cs="Arial"/>
        </w:rPr>
      </w:pPr>
      <w:r w:rsidRPr="00BE36C4">
        <w:rPr>
          <w:rFonts w:ascii="Arial" w:hAnsi="Arial" w:cs="Arial"/>
        </w:rPr>
        <w:object w:dxaOrig="1515" w:dyaOrig="1185" w14:anchorId="5D8C5B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5pt;height:40.95pt" o:ole="" o:bullet="t">
            <v:imagedata r:id="rId6" o:title=""/>
          </v:shape>
          <o:OLEObject Type="Embed" ProgID="PhotoDraw.Document.2" ShapeID="_x0000_i1025" DrawAspect="Content" ObjectID="_1740392933" r:id="rId7"/>
        </w:object>
      </w:r>
    </w:p>
    <w:p w14:paraId="7623C1D0" w14:textId="77777777" w:rsidR="00767E3B" w:rsidRPr="00BE36C4" w:rsidRDefault="00767E3B" w:rsidP="00767E3B">
      <w:pPr>
        <w:jc w:val="center"/>
        <w:rPr>
          <w:rFonts w:ascii="Arial" w:hAnsi="Arial" w:cs="Arial"/>
        </w:rPr>
      </w:pPr>
    </w:p>
    <w:p w14:paraId="54CF4F48" w14:textId="6E992CD8" w:rsidR="00767E3B" w:rsidRDefault="00767E3B" w:rsidP="00767E3B">
      <w:pPr>
        <w:jc w:val="center"/>
        <w:rPr>
          <w:rFonts w:ascii="Arial" w:hAnsi="Arial" w:cs="Arial"/>
        </w:rPr>
      </w:pPr>
      <w:r w:rsidRPr="00BE36C4">
        <w:rPr>
          <w:rFonts w:ascii="Arial" w:hAnsi="Arial" w:cs="Arial"/>
        </w:rPr>
        <w:t xml:space="preserve">Is now accepting applications for the </w:t>
      </w:r>
      <w:r w:rsidR="00EC746B">
        <w:rPr>
          <w:rFonts w:ascii="Arial" w:hAnsi="Arial" w:cs="Arial"/>
        </w:rPr>
        <w:t>full-time</w:t>
      </w:r>
      <w:r w:rsidR="007B6752">
        <w:rPr>
          <w:rFonts w:ascii="Arial" w:hAnsi="Arial" w:cs="Arial"/>
        </w:rPr>
        <w:t xml:space="preserve"> </w:t>
      </w:r>
      <w:r w:rsidRPr="00BE36C4">
        <w:rPr>
          <w:rFonts w:ascii="Arial" w:hAnsi="Arial" w:cs="Arial"/>
        </w:rPr>
        <w:t>position of a</w:t>
      </w:r>
      <w:r w:rsidR="007B6752">
        <w:rPr>
          <w:rFonts w:ascii="Arial" w:hAnsi="Arial" w:cs="Arial"/>
        </w:rPr>
        <w:t>n</w:t>
      </w:r>
    </w:p>
    <w:p w14:paraId="30216DC6" w14:textId="77777777" w:rsidR="00767E3B" w:rsidRPr="00C14C3F" w:rsidRDefault="00767E3B" w:rsidP="00767E3B">
      <w:pPr>
        <w:jc w:val="center"/>
        <w:rPr>
          <w:rFonts w:ascii="Arial" w:hAnsi="Arial" w:cs="Arial"/>
          <w:sz w:val="20"/>
          <w:szCs w:val="20"/>
        </w:rPr>
      </w:pPr>
    </w:p>
    <w:p w14:paraId="0D7D1EFF" w14:textId="2CC4DDA8" w:rsidR="00767E3B" w:rsidRDefault="00767E3B" w:rsidP="00767E3B">
      <w:pPr>
        <w:jc w:val="center"/>
        <w:rPr>
          <w:rFonts w:ascii="Arial" w:hAnsi="Arial" w:cs="Arial"/>
          <w:b/>
          <w:sz w:val="28"/>
          <w:szCs w:val="28"/>
        </w:rPr>
      </w:pPr>
      <w:r w:rsidRPr="00BE36C4">
        <w:rPr>
          <w:rFonts w:ascii="Arial" w:hAnsi="Arial" w:cs="Arial"/>
          <w:b/>
        </w:rPr>
        <w:t xml:space="preserve"> </w:t>
      </w:r>
      <w:r w:rsidR="005164F1" w:rsidRPr="005164F1">
        <w:rPr>
          <w:rFonts w:ascii="Arial" w:hAnsi="Arial" w:cs="Arial"/>
          <w:b/>
          <w:sz w:val="28"/>
          <w:szCs w:val="28"/>
        </w:rPr>
        <w:t>Associate Design</w:t>
      </w:r>
      <w:r w:rsidRPr="00551A63">
        <w:rPr>
          <w:rFonts w:ascii="Arial" w:hAnsi="Arial" w:cs="Arial"/>
          <w:b/>
          <w:sz w:val="28"/>
          <w:szCs w:val="28"/>
        </w:rPr>
        <w:t xml:space="preserve"> Engineer</w:t>
      </w:r>
    </w:p>
    <w:p w14:paraId="1778441C" w14:textId="77777777" w:rsidR="007B6752" w:rsidRPr="00C14C3F" w:rsidRDefault="007B6752" w:rsidP="00767E3B">
      <w:pPr>
        <w:jc w:val="center"/>
        <w:rPr>
          <w:rFonts w:ascii="Arial" w:hAnsi="Arial" w:cs="Arial"/>
          <w:b/>
          <w:sz w:val="20"/>
          <w:szCs w:val="20"/>
        </w:rPr>
      </w:pPr>
    </w:p>
    <w:p w14:paraId="52AD2EB2" w14:textId="563AE736" w:rsidR="007B6752" w:rsidRPr="00C14C3F" w:rsidRDefault="007B6752" w:rsidP="00767E3B">
      <w:pPr>
        <w:jc w:val="center"/>
        <w:rPr>
          <w:rFonts w:ascii="Arial" w:hAnsi="Arial" w:cs="Arial"/>
        </w:rPr>
      </w:pPr>
      <w:r w:rsidRPr="00C14C3F">
        <w:rPr>
          <w:rFonts w:ascii="Arial" w:hAnsi="Arial" w:cs="Arial"/>
        </w:rPr>
        <w:t>in Ely, NV</w:t>
      </w:r>
    </w:p>
    <w:p w14:paraId="7B3AF8AB" w14:textId="77777777" w:rsidR="00955FA2" w:rsidRPr="00C14C3F" w:rsidRDefault="00955FA2" w:rsidP="007070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ABC121C" w14:textId="4A80441D" w:rsidR="007070F5" w:rsidRPr="00BE36C4" w:rsidRDefault="00767E3B" w:rsidP="007070F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This </w:t>
      </w:r>
      <w:r w:rsidR="00A2375D">
        <w:rPr>
          <w:rFonts w:ascii="Arial" w:hAnsi="Arial" w:cs="Arial"/>
          <w:color w:val="000000"/>
        </w:rPr>
        <w:t>position’s</w:t>
      </w:r>
      <w:r>
        <w:rPr>
          <w:rFonts w:ascii="Arial" w:hAnsi="Arial" w:cs="Arial"/>
          <w:color w:val="000000"/>
        </w:rPr>
        <w:t xml:space="preserve"> primary purpose </w:t>
      </w:r>
      <w:r w:rsidR="00CF4708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to support the Mt. Wheeler Power Engineering Department in developing electrical projects</w:t>
      </w:r>
      <w:r w:rsidR="00432A65">
        <w:rPr>
          <w:rFonts w:ascii="Arial" w:hAnsi="Arial" w:cs="Arial"/>
          <w:color w:val="000000"/>
        </w:rPr>
        <w:t>.</w:t>
      </w:r>
      <w:r w:rsidR="005164F1" w:rsidRPr="005164F1">
        <w:rPr>
          <w:rFonts w:ascii="Arial" w:hAnsi="Arial" w:cs="Arial"/>
        </w:rPr>
        <w:t xml:space="preserve"> </w:t>
      </w:r>
    </w:p>
    <w:p w14:paraId="16E8FA1A" w14:textId="1C0FC54B" w:rsidR="00767E3B" w:rsidRDefault="00767E3B" w:rsidP="005164F1">
      <w:pPr>
        <w:jc w:val="both"/>
        <w:rPr>
          <w:rFonts w:ascii="Arial" w:hAnsi="Arial" w:cs="Arial"/>
          <w:color w:val="000000"/>
        </w:rPr>
      </w:pPr>
    </w:p>
    <w:p w14:paraId="63EA9C86" w14:textId="77777777" w:rsidR="00767E3B" w:rsidRDefault="00767E3B" w:rsidP="00767E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</w:t>
      </w:r>
      <w:r w:rsidRPr="001055ED">
        <w:rPr>
          <w:rFonts w:ascii="Arial" w:hAnsi="Arial" w:cs="Arial"/>
          <w:color w:val="000000"/>
        </w:rPr>
        <w:t>rimary responsibilities</w:t>
      </w:r>
      <w:r>
        <w:rPr>
          <w:rFonts w:ascii="Arial" w:hAnsi="Arial" w:cs="Arial"/>
          <w:color w:val="000000"/>
        </w:rPr>
        <w:t xml:space="preserve"> of this position</w:t>
      </w:r>
      <w:r w:rsidRPr="001055ED">
        <w:rPr>
          <w:rFonts w:ascii="Arial" w:hAnsi="Arial" w:cs="Arial"/>
          <w:color w:val="000000"/>
        </w:rPr>
        <w:t xml:space="preserve"> include</w:t>
      </w:r>
      <w:r>
        <w:rPr>
          <w:rFonts w:ascii="Arial" w:hAnsi="Arial" w:cs="Arial"/>
          <w:color w:val="000000"/>
        </w:rPr>
        <w:t>:</w:t>
      </w:r>
    </w:p>
    <w:p w14:paraId="02612FB6" w14:textId="0038BC09" w:rsidR="00F70426" w:rsidRDefault="00767E3B" w:rsidP="00F704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F70426">
        <w:rPr>
          <w:rFonts w:ascii="Arial" w:hAnsi="Arial" w:cs="Arial"/>
          <w:color w:val="000000"/>
        </w:rPr>
        <w:t>Creating and maintaining work orders</w:t>
      </w:r>
      <w:r w:rsidR="00F70426" w:rsidRPr="00F70426">
        <w:rPr>
          <w:rFonts w:ascii="Arial" w:hAnsi="Arial" w:cs="Arial"/>
          <w:color w:val="000000"/>
        </w:rPr>
        <w:t xml:space="preserve">, </w:t>
      </w:r>
      <w:r w:rsidR="007070F5">
        <w:rPr>
          <w:rFonts w:ascii="Arial" w:hAnsi="Arial" w:cs="Arial"/>
          <w:color w:val="000000"/>
        </w:rPr>
        <w:t>designs/</w:t>
      </w:r>
      <w:r w:rsidRPr="00F70426">
        <w:rPr>
          <w:rFonts w:ascii="Arial" w:hAnsi="Arial" w:cs="Arial"/>
          <w:color w:val="000000"/>
        </w:rPr>
        <w:t>staking sheets</w:t>
      </w:r>
      <w:r w:rsidR="00F70426" w:rsidRPr="00F70426">
        <w:rPr>
          <w:rFonts w:ascii="Arial" w:hAnsi="Arial" w:cs="Arial"/>
          <w:color w:val="000000"/>
        </w:rPr>
        <w:t>,</w:t>
      </w:r>
      <w:r w:rsidR="00F70426">
        <w:rPr>
          <w:rFonts w:ascii="Arial" w:hAnsi="Arial" w:cs="Arial"/>
          <w:color w:val="000000"/>
        </w:rPr>
        <w:t xml:space="preserve"> and </w:t>
      </w:r>
      <w:r w:rsidRPr="00F70426">
        <w:rPr>
          <w:rFonts w:ascii="Arial" w:hAnsi="Arial" w:cs="Arial"/>
          <w:color w:val="000000"/>
        </w:rPr>
        <w:t>right of</w:t>
      </w:r>
      <w:r w:rsidR="00F70426">
        <w:rPr>
          <w:rFonts w:ascii="Arial" w:hAnsi="Arial" w:cs="Arial"/>
          <w:color w:val="000000"/>
        </w:rPr>
        <w:t xml:space="preserve"> </w:t>
      </w:r>
      <w:r w:rsidRPr="00F70426">
        <w:rPr>
          <w:rFonts w:ascii="Arial" w:hAnsi="Arial" w:cs="Arial"/>
          <w:color w:val="000000"/>
        </w:rPr>
        <w:t>ways/easements</w:t>
      </w:r>
      <w:r w:rsidR="00F70426">
        <w:rPr>
          <w:rFonts w:ascii="Arial" w:hAnsi="Arial" w:cs="Arial"/>
          <w:color w:val="000000"/>
        </w:rPr>
        <w:t xml:space="preserve"> </w:t>
      </w:r>
      <w:r w:rsidRPr="00F70426">
        <w:rPr>
          <w:rFonts w:ascii="Arial" w:hAnsi="Arial" w:cs="Arial"/>
          <w:color w:val="000000"/>
        </w:rPr>
        <w:t xml:space="preserve">for </w:t>
      </w:r>
      <w:r w:rsidR="00F70426">
        <w:rPr>
          <w:rFonts w:ascii="Arial" w:hAnsi="Arial" w:cs="Arial"/>
          <w:color w:val="000000"/>
        </w:rPr>
        <w:t xml:space="preserve">Mt Wheelers </w:t>
      </w:r>
      <w:r w:rsidRPr="00F70426">
        <w:rPr>
          <w:rFonts w:ascii="Arial" w:hAnsi="Arial" w:cs="Arial"/>
          <w:color w:val="000000"/>
        </w:rPr>
        <w:t>services, distribution lines, and system improvements</w:t>
      </w:r>
    </w:p>
    <w:p w14:paraId="5A48B730" w14:textId="77777777" w:rsidR="00F70426" w:rsidRDefault="00F70426" w:rsidP="00767E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767E3B" w:rsidRPr="00F70426">
        <w:rPr>
          <w:rFonts w:ascii="Arial" w:hAnsi="Arial" w:cs="Arial"/>
          <w:color w:val="000000"/>
        </w:rPr>
        <w:t xml:space="preserve">reate invoices and check requisitions for work </w:t>
      </w:r>
      <w:proofErr w:type="gramStart"/>
      <w:r w:rsidR="00767E3B" w:rsidRPr="00F70426">
        <w:rPr>
          <w:rFonts w:ascii="Arial" w:hAnsi="Arial" w:cs="Arial"/>
          <w:color w:val="000000"/>
        </w:rPr>
        <w:t>orders</w:t>
      </w:r>
      <w:proofErr w:type="gramEnd"/>
      <w:r w:rsidR="00767E3B" w:rsidRPr="00F70426">
        <w:rPr>
          <w:rFonts w:ascii="Arial" w:hAnsi="Arial" w:cs="Arial"/>
          <w:color w:val="000000"/>
        </w:rPr>
        <w:t xml:space="preserve"> </w:t>
      </w:r>
    </w:p>
    <w:p w14:paraId="1227301F" w14:textId="551647CE" w:rsidR="00F70426" w:rsidRDefault="00F70426" w:rsidP="00767E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767E3B" w:rsidRPr="00F70426">
        <w:rPr>
          <w:rFonts w:ascii="Arial" w:hAnsi="Arial" w:cs="Arial"/>
          <w:color w:val="000000"/>
        </w:rPr>
        <w:t xml:space="preserve">repare contracts with cost </w:t>
      </w:r>
      <w:proofErr w:type="gramStart"/>
      <w:r w:rsidR="00767E3B" w:rsidRPr="00F70426">
        <w:rPr>
          <w:rFonts w:ascii="Arial" w:hAnsi="Arial" w:cs="Arial"/>
          <w:color w:val="000000"/>
        </w:rPr>
        <w:t>estimates</w:t>
      </w:r>
      <w:proofErr w:type="gramEnd"/>
    </w:p>
    <w:p w14:paraId="7E3D0BCC" w14:textId="77777777" w:rsidR="00F70426" w:rsidRDefault="00F70426" w:rsidP="00767E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767E3B" w:rsidRPr="00F70426">
        <w:rPr>
          <w:rFonts w:ascii="Arial" w:hAnsi="Arial" w:cs="Arial"/>
          <w:color w:val="000000"/>
        </w:rPr>
        <w:t xml:space="preserve">erform sight checks and field </w:t>
      </w:r>
      <w:proofErr w:type="gramStart"/>
      <w:r w:rsidR="00767E3B" w:rsidRPr="00F70426">
        <w:rPr>
          <w:rFonts w:ascii="Arial" w:hAnsi="Arial" w:cs="Arial"/>
          <w:color w:val="000000"/>
        </w:rPr>
        <w:t>staking</w:t>
      </w:r>
      <w:proofErr w:type="gramEnd"/>
    </w:p>
    <w:p w14:paraId="29B765BD" w14:textId="19E834A8" w:rsidR="00767E3B" w:rsidRDefault="00F70426" w:rsidP="00767E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767E3B" w:rsidRPr="00F70426">
        <w:rPr>
          <w:rFonts w:ascii="Arial" w:hAnsi="Arial" w:cs="Arial"/>
          <w:color w:val="000000"/>
        </w:rPr>
        <w:t xml:space="preserve">reate, update, and maintain continuing property records and assembly units, as well as update and maintain system maps using AUTOCAD or other </w:t>
      </w:r>
      <w:proofErr w:type="gramStart"/>
      <w:r w:rsidR="00767E3B" w:rsidRPr="00F70426">
        <w:rPr>
          <w:rFonts w:ascii="Arial" w:hAnsi="Arial" w:cs="Arial"/>
          <w:color w:val="000000"/>
        </w:rPr>
        <w:t>software</w:t>
      </w:r>
      <w:proofErr w:type="gramEnd"/>
    </w:p>
    <w:p w14:paraId="16D7E0DB" w14:textId="38953994" w:rsidR="00CE7EED" w:rsidRPr="00CE7EED" w:rsidRDefault="00CE7EED" w:rsidP="00CE7EE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432A65">
        <w:rPr>
          <w:rFonts w:ascii="Arial" w:hAnsi="Arial" w:cs="Arial"/>
          <w:color w:val="000000"/>
        </w:rPr>
        <w:t>Interact with members, representatives of Federal, State and Local Agencies</w:t>
      </w:r>
      <w:r w:rsidRPr="00984C31">
        <w:rPr>
          <w:rFonts w:ascii="Arial" w:hAnsi="Arial" w:cs="Arial"/>
          <w:color w:val="000000"/>
        </w:rPr>
        <w:t xml:space="preserve">, </w:t>
      </w:r>
      <w:r w:rsidRPr="00432A65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 xml:space="preserve">analyze, </w:t>
      </w:r>
      <w:r w:rsidRPr="0067556B">
        <w:rPr>
          <w:rFonts w:ascii="Arial" w:hAnsi="Arial" w:cs="Arial"/>
          <w:color w:val="000000"/>
        </w:rPr>
        <w:t xml:space="preserve">identify and develop requirements </w:t>
      </w:r>
      <w:r>
        <w:rPr>
          <w:rFonts w:ascii="Arial" w:hAnsi="Arial" w:cs="Arial"/>
          <w:color w:val="000000"/>
        </w:rPr>
        <w:t xml:space="preserve">including but not limited to initiating and securing permits, grants, and right of ways, </w:t>
      </w:r>
      <w:r w:rsidRPr="0067556B">
        <w:rPr>
          <w:rFonts w:ascii="Arial" w:hAnsi="Arial" w:cs="Arial"/>
          <w:color w:val="000000"/>
        </w:rPr>
        <w:t>for electrical desi</w:t>
      </w:r>
      <w:r w:rsidRPr="00432A65">
        <w:rPr>
          <w:rFonts w:ascii="Arial" w:hAnsi="Arial" w:cs="Arial"/>
          <w:color w:val="000000"/>
        </w:rPr>
        <w:t xml:space="preserve">gns. </w:t>
      </w:r>
    </w:p>
    <w:p w14:paraId="1CDA2B47" w14:textId="409165EE" w:rsidR="00C14C3F" w:rsidRDefault="00C14C3F" w:rsidP="00C14C3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Communicate with Contractors to create electrical plans for implementing new </w:t>
      </w:r>
      <w:proofErr w:type="gramStart"/>
      <w:r>
        <w:rPr>
          <w:rFonts w:ascii="Arial" w:hAnsi="Arial" w:cs="Arial"/>
          <w:color w:val="000000"/>
        </w:rPr>
        <w:t>projects</w:t>
      </w:r>
      <w:proofErr w:type="gramEnd"/>
    </w:p>
    <w:p w14:paraId="3CB12C8C" w14:textId="14EC9E4F" w:rsidR="00432A65" w:rsidRDefault="00432A65" w:rsidP="0067556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C14C3F">
        <w:rPr>
          <w:rFonts w:ascii="Arial" w:hAnsi="Arial" w:cs="Arial"/>
          <w:color w:val="000000"/>
        </w:rPr>
        <w:t xml:space="preserve">Prepare documents to organize, plan, and </w:t>
      </w:r>
      <w:r w:rsidR="004E7197">
        <w:rPr>
          <w:rFonts w:ascii="Arial" w:hAnsi="Arial" w:cs="Arial"/>
          <w:color w:val="000000"/>
        </w:rPr>
        <w:t xml:space="preserve">create new and </w:t>
      </w:r>
      <w:r w:rsidR="00C14C3F">
        <w:rPr>
          <w:rFonts w:ascii="Arial" w:hAnsi="Arial" w:cs="Arial"/>
          <w:color w:val="000000"/>
        </w:rPr>
        <w:t xml:space="preserve">update existing </w:t>
      </w:r>
      <w:proofErr w:type="gramStart"/>
      <w:r w:rsidR="00C14C3F">
        <w:rPr>
          <w:rFonts w:ascii="Arial" w:hAnsi="Arial" w:cs="Arial"/>
          <w:color w:val="000000"/>
        </w:rPr>
        <w:t>permits</w:t>
      </w:r>
      <w:proofErr w:type="gramEnd"/>
    </w:p>
    <w:p w14:paraId="5482000F" w14:textId="77777777" w:rsidR="004E7197" w:rsidRDefault="004E7197" w:rsidP="004E7197">
      <w:pPr>
        <w:pStyle w:val="ListParagraph"/>
        <w:ind w:left="1080"/>
        <w:rPr>
          <w:rFonts w:ascii="Arial" w:hAnsi="Arial" w:cs="Arial"/>
          <w:color w:val="000000"/>
        </w:rPr>
      </w:pPr>
    </w:p>
    <w:p w14:paraId="6E83F170" w14:textId="35C1EDB8" w:rsidR="00117BA5" w:rsidRDefault="00955FA2" w:rsidP="00767E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qualification</w:t>
      </w:r>
      <w:r w:rsidR="00A2375D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for this position include</w:t>
      </w:r>
      <w:r w:rsidR="00767E3B" w:rsidRPr="00BE36C4">
        <w:rPr>
          <w:rFonts w:ascii="Arial" w:hAnsi="Arial" w:cs="Arial"/>
          <w:color w:val="000000"/>
        </w:rPr>
        <w:t>:</w:t>
      </w:r>
    </w:p>
    <w:p w14:paraId="0BC39953" w14:textId="28EFDC8C" w:rsidR="007070F5" w:rsidRDefault="00767E3B" w:rsidP="007070F5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955FA2">
        <w:rPr>
          <w:rFonts w:ascii="Arial" w:hAnsi="Arial" w:cs="Arial"/>
          <w:color w:val="000000"/>
        </w:rPr>
        <w:t>equire</w:t>
      </w:r>
      <w:r w:rsidR="004E7197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: </w:t>
      </w:r>
    </w:p>
    <w:p w14:paraId="5BABD16B" w14:textId="58424227" w:rsidR="007070F5" w:rsidRDefault="00432A65" w:rsidP="007070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7070F5" w:rsidRPr="007070F5">
        <w:rPr>
          <w:rFonts w:ascii="Arial" w:hAnsi="Arial" w:cs="Arial"/>
          <w:color w:val="000000"/>
        </w:rPr>
        <w:t>igh school diploma or equivalent</w:t>
      </w:r>
    </w:p>
    <w:p w14:paraId="143A783F" w14:textId="462A9211" w:rsidR="007070F5" w:rsidRDefault="00432A65" w:rsidP="007070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7070F5" w:rsidRPr="007070F5">
        <w:rPr>
          <w:rFonts w:ascii="Arial" w:hAnsi="Arial" w:cs="Arial"/>
          <w:color w:val="000000"/>
        </w:rPr>
        <w:t xml:space="preserve">alid Nevada driver’s license or </w:t>
      </w:r>
      <w:r w:rsidR="00A2375D">
        <w:rPr>
          <w:rFonts w:ascii="Arial" w:hAnsi="Arial" w:cs="Arial"/>
          <w:color w:val="000000"/>
        </w:rPr>
        <w:t>ability</w:t>
      </w:r>
      <w:r w:rsidR="007070F5" w:rsidRPr="007070F5">
        <w:rPr>
          <w:rFonts w:ascii="Arial" w:hAnsi="Arial" w:cs="Arial"/>
          <w:color w:val="000000"/>
        </w:rPr>
        <w:t xml:space="preserve"> to acquire one</w:t>
      </w:r>
      <w:r>
        <w:rPr>
          <w:rFonts w:ascii="Arial" w:hAnsi="Arial" w:cs="Arial"/>
          <w:color w:val="000000"/>
        </w:rPr>
        <w:t xml:space="preserve"> within </w:t>
      </w:r>
      <w:r w:rsidR="00C14C3F">
        <w:rPr>
          <w:rFonts w:ascii="Arial" w:hAnsi="Arial" w:cs="Arial"/>
          <w:color w:val="000000"/>
        </w:rPr>
        <w:t>90</w:t>
      </w:r>
      <w:r>
        <w:rPr>
          <w:rFonts w:ascii="Arial" w:hAnsi="Arial" w:cs="Arial"/>
          <w:color w:val="000000"/>
        </w:rPr>
        <w:t xml:space="preserve"> days </w:t>
      </w:r>
      <w:r w:rsidR="00C14C3F">
        <w:rPr>
          <w:rFonts w:ascii="Arial" w:hAnsi="Arial" w:cs="Arial"/>
          <w:color w:val="000000"/>
        </w:rPr>
        <w:t xml:space="preserve">of </w:t>
      </w:r>
      <w:proofErr w:type="gramStart"/>
      <w:r>
        <w:rPr>
          <w:rFonts w:ascii="Arial" w:hAnsi="Arial" w:cs="Arial"/>
          <w:color w:val="000000"/>
        </w:rPr>
        <w:t>hire</w:t>
      </w:r>
      <w:proofErr w:type="gramEnd"/>
    </w:p>
    <w:p w14:paraId="4EB37C54" w14:textId="46BF3CD0" w:rsidR="007070F5" w:rsidRDefault="00432A65" w:rsidP="007070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7070F5" w:rsidRPr="007070F5">
        <w:rPr>
          <w:rFonts w:ascii="Arial" w:hAnsi="Arial" w:cs="Arial"/>
          <w:color w:val="000000"/>
        </w:rPr>
        <w:t>nowledge and proficiency sufficient to perform work independently</w:t>
      </w:r>
      <w:r>
        <w:rPr>
          <w:rFonts w:ascii="Arial" w:hAnsi="Arial" w:cs="Arial"/>
          <w:color w:val="000000"/>
        </w:rPr>
        <w:t xml:space="preserve"> with accuracy and strong attention to </w:t>
      </w:r>
      <w:proofErr w:type="gramStart"/>
      <w:r>
        <w:rPr>
          <w:rFonts w:ascii="Arial" w:hAnsi="Arial" w:cs="Arial"/>
          <w:color w:val="000000"/>
        </w:rPr>
        <w:t>detail</w:t>
      </w:r>
      <w:proofErr w:type="gramEnd"/>
      <w:r w:rsidR="007070F5" w:rsidRPr="007070F5">
        <w:rPr>
          <w:rFonts w:ascii="Arial" w:hAnsi="Arial" w:cs="Arial"/>
          <w:color w:val="000000"/>
        </w:rPr>
        <w:t xml:space="preserve">  </w:t>
      </w:r>
    </w:p>
    <w:p w14:paraId="5C8E6C8E" w14:textId="0C23999F" w:rsidR="00984C31" w:rsidRDefault="00984C31" w:rsidP="007070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Efficient with Microsoft Office </w:t>
      </w:r>
    </w:p>
    <w:p w14:paraId="3BD225D3" w14:textId="318CD453" w:rsidR="007070F5" w:rsidRDefault="00432A65" w:rsidP="007070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7070F5" w:rsidRPr="007070F5">
        <w:rPr>
          <w:rFonts w:ascii="Arial" w:hAnsi="Arial" w:cs="Arial"/>
          <w:color w:val="000000"/>
        </w:rPr>
        <w:t xml:space="preserve">ighly self- motivated </w:t>
      </w:r>
    </w:p>
    <w:p w14:paraId="5FAEB296" w14:textId="3F91237B" w:rsidR="00767E3B" w:rsidRDefault="00432A65" w:rsidP="007070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7070F5" w:rsidRPr="00BE36C4">
        <w:rPr>
          <w:rFonts w:ascii="Arial" w:hAnsi="Arial" w:cs="Arial"/>
          <w:color w:val="000000"/>
        </w:rPr>
        <w:t>reat interpersonal, communication and organizational skills,</w:t>
      </w:r>
      <w:r>
        <w:rPr>
          <w:rFonts w:ascii="Arial" w:hAnsi="Arial" w:cs="Arial"/>
          <w:color w:val="000000"/>
        </w:rPr>
        <w:t xml:space="preserve"> to collaborate with other engineers, </w:t>
      </w:r>
      <w:r w:rsidR="00984C31">
        <w:rPr>
          <w:rFonts w:ascii="Arial" w:hAnsi="Arial" w:cs="Arial"/>
          <w:color w:val="000000"/>
        </w:rPr>
        <w:t>managers,</w:t>
      </w:r>
      <w:r>
        <w:rPr>
          <w:rFonts w:ascii="Arial" w:hAnsi="Arial" w:cs="Arial"/>
          <w:color w:val="000000"/>
        </w:rPr>
        <w:t xml:space="preserve"> and teams</w:t>
      </w:r>
      <w:r w:rsidR="00984C31">
        <w:rPr>
          <w:rFonts w:ascii="Arial" w:hAnsi="Arial" w:cs="Arial"/>
          <w:color w:val="000000"/>
        </w:rPr>
        <w:t>,</w:t>
      </w:r>
      <w:r w:rsidR="007070F5" w:rsidRPr="00BE36C4">
        <w:rPr>
          <w:rFonts w:ascii="Arial" w:hAnsi="Arial" w:cs="Arial"/>
          <w:color w:val="000000"/>
        </w:rPr>
        <w:t xml:space="preserve"> along with a neat, well-groomed </w:t>
      </w:r>
      <w:proofErr w:type="gramStart"/>
      <w:r w:rsidR="007070F5" w:rsidRPr="00BE36C4">
        <w:rPr>
          <w:rFonts w:ascii="Arial" w:hAnsi="Arial" w:cs="Arial"/>
          <w:color w:val="000000"/>
        </w:rPr>
        <w:t>appearance</w:t>
      </w:r>
      <w:proofErr w:type="gramEnd"/>
    </w:p>
    <w:p w14:paraId="7500BA78" w14:textId="2C8A1F02" w:rsidR="007070F5" w:rsidRDefault="007070F5" w:rsidP="007070F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070F5">
        <w:rPr>
          <w:rFonts w:ascii="Arial" w:hAnsi="Arial" w:cs="Arial"/>
        </w:rPr>
        <w:t>ust pass a physical exam</w:t>
      </w:r>
      <w:r w:rsidR="00C14C3F">
        <w:rPr>
          <w:rFonts w:ascii="Arial" w:hAnsi="Arial" w:cs="Arial"/>
        </w:rPr>
        <w:t xml:space="preserve"> </w:t>
      </w:r>
      <w:r w:rsidR="00984C31">
        <w:rPr>
          <w:rFonts w:ascii="Arial" w:hAnsi="Arial" w:cs="Arial"/>
        </w:rPr>
        <w:t xml:space="preserve">and </w:t>
      </w:r>
      <w:r w:rsidRPr="007070F5">
        <w:rPr>
          <w:rFonts w:ascii="Arial" w:hAnsi="Arial" w:cs="Arial"/>
        </w:rPr>
        <w:t xml:space="preserve">drug </w:t>
      </w:r>
      <w:proofErr w:type="gramStart"/>
      <w:r w:rsidR="00984C31">
        <w:rPr>
          <w:rFonts w:ascii="Arial" w:hAnsi="Arial" w:cs="Arial"/>
        </w:rPr>
        <w:t>test</w:t>
      </w:r>
      <w:proofErr w:type="gramEnd"/>
      <w:r w:rsidR="00984C31">
        <w:rPr>
          <w:rFonts w:ascii="Arial" w:hAnsi="Arial" w:cs="Arial"/>
        </w:rPr>
        <w:t xml:space="preserve"> </w:t>
      </w:r>
    </w:p>
    <w:p w14:paraId="0539396A" w14:textId="09170272" w:rsidR="00984C31" w:rsidRDefault="00984C31" w:rsidP="00984C31">
      <w:pPr>
        <w:jc w:val="both"/>
        <w:rPr>
          <w:rFonts w:ascii="Arial" w:hAnsi="Arial" w:cs="Arial"/>
        </w:rPr>
      </w:pPr>
    </w:p>
    <w:p w14:paraId="174E3E19" w14:textId="54D6370C" w:rsidR="00767E3B" w:rsidRDefault="00955FA2" w:rsidP="007070F5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Preferred</w:t>
      </w:r>
      <w:r w:rsidR="00767E3B">
        <w:rPr>
          <w:rFonts w:ascii="Arial" w:hAnsi="Arial" w:cs="Arial"/>
          <w:color w:val="000000"/>
        </w:rPr>
        <w:t>:</w:t>
      </w:r>
    </w:p>
    <w:p w14:paraId="582E47AD" w14:textId="703C5C2B" w:rsidR="007070F5" w:rsidRPr="007070F5" w:rsidRDefault="0068386F" w:rsidP="007070F5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</w:rPr>
        <w:t>Electrical/Field e</w:t>
      </w:r>
      <w:r w:rsidR="007070F5" w:rsidRPr="007070F5">
        <w:rPr>
          <w:rFonts w:ascii="Arial" w:hAnsi="Arial" w:cs="Arial"/>
          <w:color w:val="000000"/>
        </w:rPr>
        <w:t xml:space="preserve">xperience </w:t>
      </w:r>
      <w:r w:rsidR="00F75E58">
        <w:rPr>
          <w:rFonts w:ascii="Arial" w:hAnsi="Arial" w:cs="Arial"/>
          <w:color w:val="000000"/>
        </w:rPr>
        <w:t>at</w:t>
      </w:r>
      <w:r w:rsidR="007070F5" w:rsidRPr="007070F5">
        <w:rPr>
          <w:rFonts w:ascii="Arial" w:hAnsi="Arial" w:cs="Arial"/>
          <w:color w:val="000000"/>
        </w:rPr>
        <w:t xml:space="preserve"> an electric utility</w:t>
      </w:r>
    </w:p>
    <w:p w14:paraId="665C3067" w14:textId="625D4F51" w:rsidR="00767E3B" w:rsidRPr="00081A9E" w:rsidRDefault="007070F5" w:rsidP="007070F5">
      <w:pPr>
        <w:pStyle w:val="ListParagraph"/>
        <w:numPr>
          <w:ilvl w:val="0"/>
          <w:numId w:val="1"/>
        </w:numPr>
        <w:jc w:val="both"/>
      </w:pPr>
      <w:r w:rsidRPr="007070F5">
        <w:rPr>
          <w:rFonts w:ascii="Arial" w:hAnsi="Arial" w:cs="Arial"/>
          <w:color w:val="000000"/>
        </w:rPr>
        <w:lastRenderedPageBreak/>
        <w:t xml:space="preserve">Knowledge of the </w:t>
      </w:r>
      <w:proofErr w:type="gramStart"/>
      <w:r w:rsidRPr="007070F5">
        <w:rPr>
          <w:rFonts w:ascii="Arial" w:hAnsi="Arial" w:cs="Arial"/>
          <w:color w:val="000000"/>
        </w:rPr>
        <w:t>following;</w:t>
      </w:r>
      <w:proofErr w:type="gramEnd"/>
      <w:r w:rsidRPr="007070F5">
        <w:rPr>
          <w:rFonts w:ascii="Arial" w:hAnsi="Arial" w:cs="Arial"/>
          <w:color w:val="000000"/>
        </w:rPr>
        <w:t xml:space="preserve"> APPA Safety procedures, design of overhead, underground distribution systems, and willingness to operate Professional Computer Services (PCS) utility software.</w:t>
      </w:r>
    </w:p>
    <w:p w14:paraId="2C520A2E" w14:textId="77777777" w:rsidR="00081A9E" w:rsidRPr="007070F5" w:rsidRDefault="00081A9E" w:rsidP="00081A9E">
      <w:pPr>
        <w:pStyle w:val="ListParagraph"/>
        <w:ind w:left="1080"/>
        <w:jc w:val="both"/>
      </w:pPr>
    </w:p>
    <w:p w14:paraId="6AA00AEC" w14:textId="7DC45E3A" w:rsidR="00955FA2" w:rsidRDefault="00432A65" w:rsidP="007070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 position includes a competitive wage and benefits package.</w:t>
      </w:r>
    </w:p>
    <w:p w14:paraId="715FD04D" w14:textId="77777777" w:rsidR="00984C31" w:rsidRDefault="00984C31" w:rsidP="007070F5">
      <w:pPr>
        <w:jc w:val="center"/>
        <w:rPr>
          <w:rFonts w:ascii="Arial" w:hAnsi="Arial" w:cs="Arial"/>
        </w:rPr>
      </w:pPr>
    </w:p>
    <w:p w14:paraId="2BBA93B3" w14:textId="71BFEACF" w:rsidR="007070F5" w:rsidRPr="00BE36C4" w:rsidRDefault="007070F5" w:rsidP="007070F5">
      <w:pPr>
        <w:jc w:val="center"/>
        <w:rPr>
          <w:rFonts w:ascii="Arial" w:hAnsi="Arial" w:cs="Arial"/>
        </w:rPr>
      </w:pPr>
      <w:r w:rsidRPr="00BE36C4">
        <w:rPr>
          <w:rFonts w:ascii="Arial" w:hAnsi="Arial" w:cs="Arial"/>
        </w:rPr>
        <w:t>Applications can be obtained from:</w:t>
      </w:r>
    </w:p>
    <w:p w14:paraId="2FC100FC" w14:textId="77777777" w:rsidR="007070F5" w:rsidRPr="00BE36C4" w:rsidRDefault="007070F5" w:rsidP="007070F5">
      <w:pPr>
        <w:jc w:val="center"/>
        <w:rPr>
          <w:rFonts w:ascii="Arial" w:hAnsi="Arial" w:cs="Arial"/>
          <w:b/>
        </w:rPr>
      </w:pPr>
      <w:r w:rsidRPr="00BE36C4">
        <w:rPr>
          <w:rFonts w:ascii="Arial" w:hAnsi="Arial" w:cs="Arial"/>
          <w:b/>
        </w:rPr>
        <w:t>Mt. Wheeler Power, Inc.</w:t>
      </w:r>
    </w:p>
    <w:p w14:paraId="1A4F9DEA" w14:textId="77777777" w:rsidR="007070F5" w:rsidRPr="00BE36C4" w:rsidRDefault="007070F5" w:rsidP="007070F5">
      <w:pPr>
        <w:jc w:val="center"/>
        <w:rPr>
          <w:rFonts w:ascii="Arial" w:hAnsi="Arial" w:cs="Arial"/>
          <w:b/>
        </w:rPr>
      </w:pPr>
      <w:r w:rsidRPr="00BE36C4">
        <w:rPr>
          <w:rFonts w:ascii="Arial" w:hAnsi="Arial" w:cs="Arial"/>
          <w:b/>
        </w:rPr>
        <w:t>Attention:  Human Resource Dept.</w:t>
      </w:r>
    </w:p>
    <w:p w14:paraId="7B69CFBA" w14:textId="3D28E8DA" w:rsidR="007070F5" w:rsidRPr="00BE36C4" w:rsidRDefault="00955FA2" w:rsidP="007070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1600 Great Basin Blvd</w:t>
      </w:r>
    </w:p>
    <w:p w14:paraId="25531BD7" w14:textId="4B5CA44C" w:rsidR="007070F5" w:rsidRPr="00BE36C4" w:rsidRDefault="007070F5" w:rsidP="007070F5">
      <w:pPr>
        <w:jc w:val="center"/>
        <w:rPr>
          <w:rFonts w:ascii="Arial" w:hAnsi="Arial" w:cs="Arial"/>
          <w:b/>
        </w:rPr>
      </w:pPr>
      <w:r w:rsidRPr="00BE36C4">
        <w:rPr>
          <w:rFonts w:ascii="Arial" w:hAnsi="Arial" w:cs="Arial"/>
          <w:b/>
        </w:rPr>
        <w:t>Ely NV  893</w:t>
      </w:r>
      <w:r w:rsidR="00955FA2">
        <w:rPr>
          <w:rFonts w:ascii="Arial" w:hAnsi="Arial" w:cs="Arial"/>
          <w:b/>
        </w:rPr>
        <w:t>01</w:t>
      </w:r>
    </w:p>
    <w:p w14:paraId="005FD7F5" w14:textId="77777777" w:rsidR="007070F5" w:rsidRPr="00BE36C4" w:rsidRDefault="007070F5" w:rsidP="007070F5">
      <w:pPr>
        <w:jc w:val="center"/>
        <w:rPr>
          <w:rFonts w:ascii="Arial" w:hAnsi="Arial" w:cs="Arial"/>
          <w:b/>
        </w:rPr>
      </w:pPr>
      <w:r w:rsidRPr="00BE36C4">
        <w:rPr>
          <w:rFonts w:ascii="Arial" w:hAnsi="Arial" w:cs="Arial"/>
          <w:b/>
        </w:rPr>
        <w:t>(775) 289-8981 or 1-800-977-6937</w:t>
      </w:r>
    </w:p>
    <w:p w14:paraId="77EC851A" w14:textId="77777777" w:rsidR="007070F5" w:rsidRPr="00BE36C4" w:rsidRDefault="007070F5" w:rsidP="007070F5">
      <w:pPr>
        <w:jc w:val="center"/>
        <w:rPr>
          <w:rFonts w:ascii="Arial" w:hAnsi="Arial" w:cs="Arial"/>
          <w:b/>
        </w:rPr>
      </w:pPr>
      <w:r w:rsidRPr="00BE36C4">
        <w:rPr>
          <w:rFonts w:ascii="Arial" w:hAnsi="Arial" w:cs="Arial"/>
          <w:b/>
        </w:rPr>
        <w:t>or online at</w:t>
      </w:r>
    </w:p>
    <w:p w14:paraId="47BB3201" w14:textId="6344EC24" w:rsidR="007070F5" w:rsidRDefault="001148DA" w:rsidP="007070F5">
      <w:pPr>
        <w:jc w:val="center"/>
        <w:rPr>
          <w:rFonts w:ascii="Arial" w:hAnsi="Arial" w:cs="Arial"/>
          <w:b/>
        </w:rPr>
      </w:pPr>
      <w:hyperlink r:id="rId8" w:history="1">
        <w:r w:rsidR="00984C31" w:rsidRPr="00BD62A1">
          <w:rPr>
            <w:rStyle w:val="Hyperlink"/>
            <w:rFonts w:ascii="Arial" w:hAnsi="Arial" w:cs="Arial"/>
            <w:b/>
          </w:rPr>
          <w:t>www.mwpower.net</w:t>
        </w:r>
      </w:hyperlink>
    </w:p>
    <w:p w14:paraId="4DC3B0C3" w14:textId="77777777" w:rsidR="00984C31" w:rsidRPr="00BE36C4" w:rsidRDefault="00984C31" w:rsidP="007070F5">
      <w:pPr>
        <w:jc w:val="center"/>
        <w:rPr>
          <w:rFonts w:ascii="Arial" w:hAnsi="Arial" w:cs="Arial"/>
          <w:b/>
        </w:rPr>
      </w:pPr>
    </w:p>
    <w:p w14:paraId="737A2674" w14:textId="3B41E2E1" w:rsidR="007070F5" w:rsidRPr="00BE36C4" w:rsidRDefault="007070F5" w:rsidP="007070F5">
      <w:pPr>
        <w:jc w:val="center"/>
        <w:rPr>
          <w:rFonts w:ascii="Arial" w:hAnsi="Arial" w:cs="Arial"/>
        </w:rPr>
      </w:pPr>
      <w:r w:rsidRPr="00BE36C4">
        <w:rPr>
          <w:rFonts w:ascii="Arial" w:hAnsi="Arial" w:cs="Arial"/>
        </w:rPr>
        <w:t xml:space="preserve">Please return </w:t>
      </w:r>
      <w:proofErr w:type="gramStart"/>
      <w:r w:rsidRPr="00BE36C4">
        <w:rPr>
          <w:rFonts w:ascii="Arial" w:hAnsi="Arial" w:cs="Arial"/>
          <w:b/>
        </w:rPr>
        <w:t>application</w:t>
      </w:r>
      <w:proofErr w:type="gramEnd"/>
      <w:r w:rsidRPr="00BE36C4">
        <w:rPr>
          <w:rFonts w:ascii="Arial" w:hAnsi="Arial" w:cs="Arial"/>
          <w:b/>
        </w:rPr>
        <w:t xml:space="preserve"> and resume</w:t>
      </w:r>
      <w:r w:rsidRPr="00BE36C4">
        <w:rPr>
          <w:rFonts w:ascii="Arial" w:hAnsi="Arial" w:cs="Arial"/>
        </w:rPr>
        <w:t xml:space="preserve"> to Mt. Wheeler Power’s Human Resource Department by </w:t>
      </w:r>
      <w:r w:rsidR="00EA68F9">
        <w:rPr>
          <w:rFonts w:ascii="Arial" w:hAnsi="Arial" w:cs="Arial"/>
          <w:b/>
        </w:rPr>
        <w:t>3</w:t>
      </w:r>
      <w:r w:rsidRPr="00551A63">
        <w:rPr>
          <w:rFonts w:ascii="Arial" w:hAnsi="Arial" w:cs="Arial"/>
          <w:b/>
        </w:rPr>
        <w:t xml:space="preserve">:00 p.m., </w:t>
      </w:r>
      <w:r w:rsidR="00EA68F9">
        <w:rPr>
          <w:rFonts w:ascii="Arial" w:hAnsi="Arial" w:cs="Arial"/>
          <w:b/>
        </w:rPr>
        <w:t xml:space="preserve">March </w:t>
      </w:r>
      <w:r w:rsidR="001148DA">
        <w:rPr>
          <w:rFonts w:ascii="Arial" w:hAnsi="Arial" w:cs="Arial"/>
          <w:b/>
        </w:rPr>
        <w:t>31</w:t>
      </w:r>
      <w:r w:rsidRPr="00551A63">
        <w:rPr>
          <w:rFonts w:ascii="Arial" w:hAnsi="Arial" w:cs="Arial"/>
          <w:b/>
        </w:rPr>
        <w:t>, 20</w:t>
      </w:r>
      <w:r w:rsidR="00984C31">
        <w:rPr>
          <w:rFonts w:ascii="Arial" w:hAnsi="Arial" w:cs="Arial"/>
          <w:b/>
        </w:rPr>
        <w:t>2</w:t>
      </w:r>
      <w:r w:rsidR="00EA68F9">
        <w:rPr>
          <w:rFonts w:ascii="Arial" w:hAnsi="Arial" w:cs="Arial"/>
          <w:b/>
        </w:rPr>
        <w:t>3</w:t>
      </w:r>
      <w:r w:rsidRPr="00BE36C4">
        <w:rPr>
          <w:rFonts w:ascii="Arial" w:hAnsi="Arial" w:cs="Arial"/>
        </w:rPr>
        <w:t>.</w:t>
      </w:r>
    </w:p>
    <w:p w14:paraId="30222508" w14:textId="77777777" w:rsidR="007070F5" w:rsidRPr="00BE36C4" w:rsidRDefault="007070F5" w:rsidP="007070F5">
      <w:pPr>
        <w:jc w:val="center"/>
        <w:rPr>
          <w:rFonts w:ascii="Arial" w:hAnsi="Arial" w:cs="Arial"/>
        </w:rPr>
      </w:pPr>
      <w:r w:rsidRPr="00BE36C4">
        <w:rPr>
          <w:rFonts w:ascii="Arial" w:hAnsi="Arial" w:cs="Arial"/>
        </w:rPr>
        <w:t>Any prior applications with Mt. Wheeler Power, Inc. must be resubmitted.</w:t>
      </w:r>
    </w:p>
    <w:p w14:paraId="25A2BF7F" w14:textId="77777777" w:rsidR="00984C31" w:rsidRDefault="007070F5" w:rsidP="007070F5">
      <w:pPr>
        <w:jc w:val="center"/>
        <w:rPr>
          <w:rFonts w:ascii="Arial" w:hAnsi="Arial" w:cs="Arial"/>
        </w:rPr>
      </w:pPr>
      <w:r w:rsidRPr="00BE36C4">
        <w:rPr>
          <w:rFonts w:ascii="Arial" w:hAnsi="Arial" w:cs="Arial"/>
        </w:rPr>
        <w:t xml:space="preserve">For more information, please contact The Human Resource Department </w:t>
      </w:r>
    </w:p>
    <w:p w14:paraId="28F3652C" w14:textId="0ABB38E6" w:rsidR="007070F5" w:rsidRPr="00BE36C4" w:rsidRDefault="007070F5" w:rsidP="007070F5">
      <w:pPr>
        <w:jc w:val="center"/>
        <w:rPr>
          <w:rFonts w:ascii="Arial" w:hAnsi="Arial" w:cs="Arial"/>
        </w:rPr>
      </w:pPr>
      <w:r w:rsidRPr="00BE36C4">
        <w:rPr>
          <w:rFonts w:ascii="Arial" w:hAnsi="Arial" w:cs="Arial"/>
        </w:rPr>
        <w:t xml:space="preserve"> 775-289-8981 </w:t>
      </w:r>
      <w:proofErr w:type="spellStart"/>
      <w:r w:rsidRPr="00BE36C4">
        <w:rPr>
          <w:rFonts w:ascii="Arial" w:hAnsi="Arial" w:cs="Arial"/>
        </w:rPr>
        <w:t>ext</w:t>
      </w:r>
      <w:proofErr w:type="spellEnd"/>
      <w:r w:rsidRPr="00BE36C4">
        <w:rPr>
          <w:rFonts w:ascii="Arial" w:hAnsi="Arial" w:cs="Arial"/>
        </w:rPr>
        <w:t xml:space="preserve"> 12</w:t>
      </w:r>
      <w:r w:rsidR="00204100">
        <w:rPr>
          <w:rFonts w:ascii="Arial" w:hAnsi="Arial" w:cs="Arial"/>
        </w:rPr>
        <w:t>4</w:t>
      </w:r>
      <w:r w:rsidRPr="00BE36C4">
        <w:rPr>
          <w:rFonts w:ascii="Arial" w:hAnsi="Arial" w:cs="Arial"/>
        </w:rPr>
        <w:t xml:space="preserve"> or 1-800-977-6937.</w:t>
      </w:r>
    </w:p>
    <w:p w14:paraId="1C7D047B" w14:textId="77777777" w:rsidR="007070F5" w:rsidRPr="00BE36C4" w:rsidRDefault="007070F5" w:rsidP="007070F5">
      <w:pPr>
        <w:jc w:val="center"/>
        <w:rPr>
          <w:rFonts w:ascii="Arial" w:hAnsi="Arial" w:cs="Arial"/>
        </w:rPr>
      </w:pPr>
      <w:r w:rsidRPr="00BE36C4">
        <w:rPr>
          <w:rFonts w:ascii="Arial" w:hAnsi="Arial" w:cs="Arial"/>
        </w:rPr>
        <w:t>An Equal Opportunity Employer</w:t>
      </w:r>
    </w:p>
    <w:p w14:paraId="79A4360D" w14:textId="77777777" w:rsidR="007070F5" w:rsidRPr="00BE36C4" w:rsidRDefault="007070F5" w:rsidP="007070F5">
      <w:pPr>
        <w:jc w:val="both"/>
        <w:rPr>
          <w:rFonts w:ascii="Arial" w:hAnsi="Arial" w:cs="Arial"/>
        </w:rPr>
      </w:pPr>
    </w:p>
    <w:p w14:paraId="774A34D7" w14:textId="77777777" w:rsidR="007070F5" w:rsidRDefault="007070F5" w:rsidP="007070F5">
      <w:pPr>
        <w:jc w:val="both"/>
      </w:pPr>
    </w:p>
    <w:sectPr w:rsidR="007070F5" w:rsidSect="00C14C3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67B1"/>
    <w:multiLevelType w:val="hybridMultilevel"/>
    <w:tmpl w:val="3674655A"/>
    <w:lvl w:ilvl="0" w:tplc="338AA2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858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3B"/>
    <w:rsid w:val="00081A9E"/>
    <w:rsid w:val="000A236F"/>
    <w:rsid w:val="001148DA"/>
    <w:rsid w:val="00150148"/>
    <w:rsid w:val="00204100"/>
    <w:rsid w:val="00231F36"/>
    <w:rsid w:val="00432A65"/>
    <w:rsid w:val="004E7197"/>
    <w:rsid w:val="005164F1"/>
    <w:rsid w:val="005853B1"/>
    <w:rsid w:val="0067556B"/>
    <w:rsid w:val="0068386F"/>
    <w:rsid w:val="006D2F6E"/>
    <w:rsid w:val="007070F5"/>
    <w:rsid w:val="00767E3B"/>
    <w:rsid w:val="007B6752"/>
    <w:rsid w:val="00955FA2"/>
    <w:rsid w:val="00984C31"/>
    <w:rsid w:val="00A2375D"/>
    <w:rsid w:val="00C14C3F"/>
    <w:rsid w:val="00CE7EED"/>
    <w:rsid w:val="00CF4708"/>
    <w:rsid w:val="00D23692"/>
    <w:rsid w:val="00DE6F4C"/>
    <w:rsid w:val="00E146A3"/>
    <w:rsid w:val="00EA68F9"/>
    <w:rsid w:val="00EC746B"/>
    <w:rsid w:val="00F70426"/>
    <w:rsid w:val="00F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DA642B"/>
  <w15:chartTrackingRefBased/>
  <w15:docId w15:val="{64BDC032-0529-46DC-A8F0-C7A5A3CF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powe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E11F-9D17-4E4F-81AB-A60F88A8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Uhalde</dc:creator>
  <cp:keywords/>
  <dc:description/>
  <cp:lastModifiedBy>Kaysie Ewell</cp:lastModifiedBy>
  <cp:revision>10</cp:revision>
  <cp:lastPrinted>2023-03-15T20:42:00Z</cp:lastPrinted>
  <dcterms:created xsi:type="dcterms:W3CDTF">2021-09-23T15:57:00Z</dcterms:created>
  <dcterms:modified xsi:type="dcterms:W3CDTF">2023-03-15T20:43:00Z</dcterms:modified>
</cp:coreProperties>
</file>